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42EB" w:rsidRPr="00D77CB1" w:rsidRDefault="004942EB" w:rsidP="00DF134B">
      <w:pPr>
        <w:pStyle w:val="NormalWeb"/>
        <w:shd w:val="clear" w:color="auto" w:fill="FFFFFF"/>
        <w:spacing w:before="0" w:beforeAutospacing="0" w:after="353" w:afterAutospacing="0"/>
        <w:jc w:val="both"/>
        <w:rPr>
          <w:b/>
          <w:color w:val="222222"/>
        </w:rPr>
      </w:pPr>
      <w:r w:rsidRPr="00D77CB1">
        <w:rPr>
          <w:b/>
          <w:color w:val="222222"/>
        </w:rPr>
        <w:t xml:space="preserve">Костимограф Снежана Нена Ковачевић овогодишњи добитник </w:t>
      </w:r>
      <w:r w:rsidR="00D77CB1">
        <w:rPr>
          <w:b/>
          <w:color w:val="222222"/>
        </w:rPr>
        <w:t>награде „Златна значка“</w:t>
      </w:r>
      <w:r w:rsidRPr="00D77CB1">
        <w:rPr>
          <w:b/>
          <w:color w:val="222222"/>
        </w:rPr>
        <w:t xml:space="preserve"> </w:t>
      </w:r>
    </w:p>
    <w:p w:rsidR="004942EB" w:rsidRPr="00DF134B" w:rsidRDefault="004942EB" w:rsidP="00DF134B">
      <w:pPr>
        <w:pStyle w:val="NormalWeb"/>
        <w:shd w:val="clear" w:color="auto" w:fill="FFFFFF"/>
        <w:spacing w:before="0" w:beforeAutospacing="0" w:after="353" w:afterAutospacing="0"/>
        <w:jc w:val="both"/>
        <w:rPr>
          <w:color w:val="222222"/>
        </w:rPr>
      </w:pPr>
      <w:r w:rsidRPr="00217B6B">
        <w:rPr>
          <w:color w:val="222222"/>
        </w:rPr>
        <w:t> </w:t>
      </w:r>
      <w:proofErr w:type="spellStart"/>
      <w:proofErr w:type="gramStart"/>
      <w:r w:rsidRPr="00217B6B">
        <w:rPr>
          <w:color w:val="222222"/>
        </w:rPr>
        <w:t>Овогодишњи</w:t>
      </w:r>
      <w:proofErr w:type="spellEnd"/>
      <w:r w:rsidRPr="00217B6B">
        <w:rPr>
          <w:color w:val="222222"/>
        </w:rPr>
        <w:t xml:space="preserve">  </w:t>
      </w:r>
      <w:proofErr w:type="spellStart"/>
      <w:r w:rsidRPr="00217B6B">
        <w:rPr>
          <w:color w:val="222222"/>
        </w:rPr>
        <w:t>добитник</w:t>
      </w:r>
      <w:proofErr w:type="spellEnd"/>
      <w:proofErr w:type="gramEnd"/>
      <w:r w:rsidRPr="00217B6B">
        <w:rPr>
          <w:color w:val="222222"/>
        </w:rPr>
        <w:t xml:space="preserve"> </w:t>
      </w:r>
      <w:proofErr w:type="spellStart"/>
      <w:r w:rsidRPr="00217B6B">
        <w:rPr>
          <w:color w:val="222222"/>
        </w:rPr>
        <w:t>великог</w:t>
      </w:r>
      <w:proofErr w:type="spellEnd"/>
      <w:r w:rsidRPr="00217B6B">
        <w:rPr>
          <w:color w:val="222222"/>
        </w:rPr>
        <w:t xml:space="preserve"> </w:t>
      </w:r>
      <w:proofErr w:type="spellStart"/>
      <w:r w:rsidRPr="00217B6B">
        <w:rPr>
          <w:color w:val="222222"/>
        </w:rPr>
        <w:t>признања</w:t>
      </w:r>
      <w:proofErr w:type="spellEnd"/>
      <w:r w:rsidRPr="00217B6B">
        <w:rPr>
          <w:color w:val="222222"/>
        </w:rPr>
        <w:t xml:space="preserve"> “</w:t>
      </w:r>
      <w:proofErr w:type="spellStart"/>
      <w:r w:rsidRPr="00217B6B">
        <w:rPr>
          <w:color w:val="222222"/>
        </w:rPr>
        <w:t>Златна</w:t>
      </w:r>
      <w:proofErr w:type="spellEnd"/>
      <w:r w:rsidRPr="00217B6B">
        <w:rPr>
          <w:color w:val="222222"/>
        </w:rPr>
        <w:t xml:space="preserve"> </w:t>
      </w:r>
      <w:proofErr w:type="spellStart"/>
      <w:r w:rsidRPr="00217B6B">
        <w:rPr>
          <w:color w:val="222222"/>
        </w:rPr>
        <w:t>значка</w:t>
      </w:r>
      <w:proofErr w:type="spellEnd"/>
      <w:r w:rsidRPr="00217B6B">
        <w:rPr>
          <w:color w:val="222222"/>
        </w:rPr>
        <w:t xml:space="preserve">” </w:t>
      </w:r>
      <w:r w:rsidR="00FB7DE1">
        <w:rPr>
          <w:color w:val="222222"/>
        </w:rPr>
        <w:t xml:space="preserve">- </w:t>
      </w:r>
      <w:proofErr w:type="spellStart"/>
      <w:r w:rsidRPr="00217B6B">
        <w:rPr>
          <w:color w:val="222222"/>
        </w:rPr>
        <w:t>Kултурно</w:t>
      </w:r>
      <w:proofErr w:type="spellEnd"/>
      <w:r w:rsidRPr="00217B6B">
        <w:rPr>
          <w:color w:val="222222"/>
        </w:rPr>
        <w:t xml:space="preserve"> </w:t>
      </w:r>
      <w:proofErr w:type="spellStart"/>
      <w:r w:rsidRPr="00217B6B">
        <w:rPr>
          <w:color w:val="222222"/>
        </w:rPr>
        <w:t>просветне</w:t>
      </w:r>
      <w:proofErr w:type="spellEnd"/>
      <w:r w:rsidRPr="00217B6B">
        <w:rPr>
          <w:color w:val="222222"/>
        </w:rPr>
        <w:t xml:space="preserve"> </w:t>
      </w:r>
      <w:proofErr w:type="spellStart"/>
      <w:r w:rsidRPr="00217B6B">
        <w:rPr>
          <w:color w:val="222222"/>
        </w:rPr>
        <w:t>заједнице</w:t>
      </w:r>
      <w:proofErr w:type="spellEnd"/>
      <w:r w:rsidRPr="00217B6B">
        <w:rPr>
          <w:color w:val="222222"/>
        </w:rPr>
        <w:t xml:space="preserve"> </w:t>
      </w:r>
      <w:proofErr w:type="spellStart"/>
      <w:r w:rsidRPr="00217B6B">
        <w:rPr>
          <w:color w:val="222222"/>
        </w:rPr>
        <w:t>Србије</w:t>
      </w:r>
      <w:proofErr w:type="spellEnd"/>
      <w:r w:rsidRPr="00217B6B">
        <w:rPr>
          <w:color w:val="222222"/>
        </w:rPr>
        <w:t xml:space="preserve"> </w:t>
      </w:r>
      <w:proofErr w:type="spellStart"/>
      <w:r w:rsidRPr="00217B6B">
        <w:rPr>
          <w:color w:val="222222"/>
        </w:rPr>
        <w:t>је</w:t>
      </w:r>
      <w:proofErr w:type="spellEnd"/>
      <w:r w:rsidRPr="00217B6B">
        <w:rPr>
          <w:color w:val="222222"/>
        </w:rPr>
        <w:t xml:space="preserve"> </w:t>
      </w:r>
      <w:proofErr w:type="spellStart"/>
      <w:r w:rsidRPr="00217B6B">
        <w:rPr>
          <w:color w:val="222222"/>
        </w:rPr>
        <w:t>костимограф</w:t>
      </w:r>
      <w:proofErr w:type="spellEnd"/>
      <w:r w:rsidRPr="00217B6B">
        <w:rPr>
          <w:color w:val="222222"/>
        </w:rPr>
        <w:t xml:space="preserve">  </w:t>
      </w:r>
      <w:proofErr w:type="spellStart"/>
      <w:r w:rsidRPr="00217B6B">
        <w:rPr>
          <w:color w:val="222222"/>
        </w:rPr>
        <w:t>Снежана</w:t>
      </w:r>
      <w:proofErr w:type="spellEnd"/>
      <w:r w:rsidRPr="00217B6B">
        <w:rPr>
          <w:color w:val="222222"/>
        </w:rPr>
        <w:t xml:space="preserve">  </w:t>
      </w:r>
      <w:proofErr w:type="spellStart"/>
      <w:r w:rsidRPr="00217B6B">
        <w:rPr>
          <w:color w:val="222222"/>
        </w:rPr>
        <w:t>Kовачевић</w:t>
      </w:r>
      <w:proofErr w:type="spellEnd"/>
      <w:r w:rsidRPr="00217B6B">
        <w:rPr>
          <w:color w:val="222222"/>
        </w:rPr>
        <w:t xml:space="preserve">. </w:t>
      </w:r>
      <w:proofErr w:type="spellStart"/>
      <w:r w:rsidRPr="00217B6B">
        <w:rPr>
          <w:color w:val="222222"/>
        </w:rPr>
        <w:t>Награда</w:t>
      </w:r>
      <w:proofErr w:type="spellEnd"/>
      <w:r w:rsidRPr="00217B6B">
        <w:rPr>
          <w:color w:val="222222"/>
        </w:rPr>
        <w:t xml:space="preserve"> „</w:t>
      </w:r>
      <w:proofErr w:type="spellStart"/>
      <w:r w:rsidRPr="00217B6B">
        <w:rPr>
          <w:color w:val="222222"/>
        </w:rPr>
        <w:t>Златна</w:t>
      </w:r>
      <w:proofErr w:type="spellEnd"/>
      <w:r w:rsidRPr="00217B6B">
        <w:rPr>
          <w:color w:val="222222"/>
        </w:rPr>
        <w:t xml:space="preserve"> </w:t>
      </w:r>
      <w:proofErr w:type="spellStart"/>
      <w:r w:rsidRPr="00217B6B">
        <w:rPr>
          <w:color w:val="222222"/>
        </w:rPr>
        <w:t>значка</w:t>
      </w:r>
      <w:proofErr w:type="spellEnd"/>
      <w:r w:rsidRPr="00217B6B">
        <w:rPr>
          <w:color w:val="222222"/>
        </w:rPr>
        <w:t xml:space="preserve">“ </w:t>
      </w:r>
      <w:proofErr w:type="spellStart"/>
      <w:r w:rsidRPr="00217B6B">
        <w:rPr>
          <w:color w:val="222222"/>
        </w:rPr>
        <w:t>додељује</w:t>
      </w:r>
      <w:proofErr w:type="spellEnd"/>
      <w:r w:rsidRPr="00217B6B">
        <w:rPr>
          <w:color w:val="222222"/>
        </w:rPr>
        <w:t xml:space="preserve">  </w:t>
      </w:r>
      <w:proofErr w:type="spellStart"/>
      <w:r w:rsidRPr="00217B6B">
        <w:rPr>
          <w:color w:val="222222"/>
        </w:rPr>
        <w:t>се</w:t>
      </w:r>
      <w:proofErr w:type="spellEnd"/>
      <w:r w:rsidRPr="00217B6B">
        <w:rPr>
          <w:color w:val="222222"/>
        </w:rPr>
        <w:t xml:space="preserve"> </w:t>
      </w:r>
      <w:proofErr w:type="spellStart"/>
      <w:r w:rsidRPr="00217B6B">
        <w:rPr>
          <w:color w:val="222222"/>
        </w:rPr>
        <w:t>од</w:t>
      </w:r>
      <w:proofErr w:type="spellEnd"/>
      <w:r w:rsidRPr="00217B6B">
        <w:rPr>
          <w:color w:val="222222"/>
        </w:rPr>
        <w:t xml:space="preserve"> 1976. </w:t>
      </w:r>
      <w:proofErr w:type="spellStart"/>
      <w:proofErr w:type="gramStart"/>
      <w:r w:rsidRPr="00217B6B">
        <w:rPr>
          <w:color w:val="222222"/>
        </w:rPr>
        <w:t>године</w:t>
      </w:r>
      <w:proofErr w:type="spellEnd"/>
      <w:proofErr w:type="gramEnd"/>
      <w:r w:rsidRPr="00217B6B">
        <w:rPr>
          <w:color w:val="222222"/>
        </w:rPr>
        <w:t xml:space="preserve"> </w:t>
      </w:r>
      <w:proofErr w:type="spellStart"/>
      <w:r w:rsidRPr="00217B6B">
        <w:rPr>
          <w:color w:val="222222"/>
        </w:rPr>
        <w:t>за</w:t>
      </w:r>
      <w:proofErr w:type="spellEnd"/>
      <w:r w:rsidRPr="00217B6B">
        <w:rPr>
          <w:color w:val="222222"/>
        </w:rPr>
        <w:t xml:space="preserve"> </w:t>
      </w:r>
      <w:proofErr w:type="spellStart"/>
      <w:r w:rsidRPr="00217B6B">
        <w:rPr>
          <w:color w:val="222222"/>
        </w:rPr>
        <w:t>дугогодишњи</w:t>
      </w:r>
      <w:proofErr w:type="spellEnd"/>
      <w:r w:rsidRPr="00217B6B">
        <w:rPr>
          <w:color w:val="222222"/>
        </w:rPr>
        <w:t xml:space="preserve"> </w:t>
      </w:r>
      <w:proofErr w:type="spellStart"/>
      <w:r w:rsidRPr="00217B6B">
        <w:rPr>
          <w:color w:val="222222"/>
        </w:rPr>
        <w:t>допринос</w:t>
      </w:r>
      <w:proofErr w:type="spellEnd"/>
      <w:r w:rsidRPr="00217B6B">
        <w:rPr>
          <w:color w:val="222222"/>
        </w:rPr>
        <w:t xml:space="preserve"> </w:t>
      </w:r>
      <w:proofErr w:type="spellStart"/>
      <w:r w:rsidRPr="00217B6B">
        <w:rPr>
          <w:color w:val="222222"/>
        </w:rPr>
        <w:t>развијању</w:t>
      </w:r>
      <w:proofErr w:type="spellEnd"/>
      <w:r w:rsidRPr="00217B6B">
        <w:rPr>
          <w:color w:val="222222"/>
        </w:rPr>
        <w:t xml:space="preserve"> </w:t>
      </w:r>
      <w:proofErr w:type="spellStart"/>
      <w:r w:rsidRPr="00217B6B">
        <w:rPr>
          <w:color w:val="222222"/>
        </w:rPr>
        <w:t>културних</w:t>
      </w:r>
      <w:proofErr w:type="spellEnd"/>
      <w:r w:rsidRPr="00217B6B">
        <w:rPr>
          <w:color w:val="222222"/>
        </w:rPr>
        <w:t xml:space="preserve"> </w:t>
      </w:r>
      <w:proofErr w:type="spellStart"/>
      <w:r w:rsidRPr="00217B6B">
        <w:rPr>
          <w:color w:val="222222"/>
        </w:rPr>
        <w:t>делатности</w:t>
      </w:r>
      <w:proofErr w:type="spellEnd"/>
      <w:r w:rsidRPr="00217B6B">
        <w:rPr>
          <w:color w:val="222222"/>
        </w:rPr>
        <w:t xml:space="preserve">, </w:t>
      </w:r>
      <w:proofErr w:type="spellStart"/>
      <w:r w:rsidRPr="00217B6B">
        <w:rPr>
          <w:color w:val="222222"/>
        </w:rPr>
        <w:t>за</w:t>
      </w:r>
      <w:proofErr w:type="spellEnd"/>
      <w:r w:rsidRPr="00217B6B">
        <w:rPr>
          <w:color w:val="222222"/>
        </w:rPr>
        <w:t xml:space="preserve"> </w:t>
      </w:r>
      <w:proofErr w:type="spellStart"/>
      <w:r w:rsidRPr="00217B6B">
        <w:rPr>
          <w:color w:val="222222"/>
        </w:rPr>
        <w:t>несебичан</w:t>
      </w:r>
      <w:proofErr w:type="spellEnd"/>
      <w:r w:rsidRPr="00217B6B">
        <w:rPr>
          <w:color w:val="222222"/>
        </w:rPr>
        <w:t xml:space="preserve">, </w:t>
      </w:r>
      <w:proofErr w:type="spellStart"/>
      <w:r w:rsidRPr="00217B6B">
        <w:rPr>
          <w:color w:val="222222"/>
        </w:rPr>
        <w:t>предан</w:t>
      </w:r>
      <w:proofErr w:type="spellEnd"/>
      <w:r w:rsidRPr="00217B6B">
        <w:rPr>
          <w:color w:val="222222"/>
        </w:rPr>
        <w:t xml:space="preserve"> и </w:t>
      </w:r>
      <w:proofErr w:type="spellStart"/>
      <w:r w:rsidRPr="00217B6B">
        <w:rPr>
          <w:color w:val="222222"/>
        </w:rPr>
        <w:t>дуготрајан</w:t>
      </w:r>
      <w:proofErr w:type="spellEnd"/>
      <w:r w:rsidRPr="00217B6B">
        <w:rPr>
          <w:color w:val="222222"/>
        </w:rPr>
        <w:t xml:space="preserve"> </w:t>
      </w:r>
      <w:proofErr w:type="spellStart"/>
      <w:r w:rsidRPr="00217B6B">
        <w:rPr>
          <w:color w:val="222222"/>
        </w:rPr>
        <w:t>рад</w:t>
      </w:r>
      <w:proofErr w:type="spellEnd"/>
      <w:r w:rsidRPr="00217B6B">
        <w:rPr>
          <w:color w:val="222222"/>
        </w:rPr>
        <w:t xml:space="preserve"> . </w:t>
      </w:r>
      <w:proofErr w:type="spellStart"/>
      <w:r w:rsidRPr="00217B6B">
        <w:rPr>
          <w:color w:val="222222"/>
        </w:rPr>
        <w:t>То</w:t>
      </w:r>
      <w:proofErr w:type="spellEnd"/>
      <w:r w:rsidRPr="00217B6B">
        <w:rPr>
          <w:color w:val="222222"/>
        </w:rPr>
        <w:t xml:space="preserve"> </w:t>
      </w:r>
      <w:proofErr w:type="spellStart"/>
      <w:r w:rsidRPr="00217B6B">
        <w:rPr>
          <w:color w:val="222222"/>
        </w:rPr>
        <w:t>је</w:t>
      </w:r>
      <w:proofErr w:type="spellEnd"/>
      <w:r w:rsidRPr="00217B6B">
        <w:rPr>
          <w:color w:val="222222"/>
        </w:rPr>
        <w:t xml:space="preserve"> </w:t>
      </w:r>
      <w:proofErr w:type="spellStart"/>
      <w:r w:rsidRPr="00217B6B">
        <w:rPr>
          <w:color w:val="222222"/>
        </w:rPr>
        <w:t>једна</w:t>
      </w:r>
      <w:proofErr w:type="spellEnd"/>
      <w:r w:rsidRPr="00217B6B">
        <w:rPr>
          <w:color w:val="222222"/>
        </w:rPr>
        <w:t xml:space="preserve"> </w:t>
      </w:r>
      <w:proofErr w:type="spellStart"/>
      <w:r w:rsidRPr="00217B6B">
        <w:rPr>
          <w:color w:val="222222"/>
        </w:rPr>
        <w:t>од</w:t>
      </w:r>
      <w:proofErr w:type="spellEnd"/>
      <w:r w:rsidRPr="00217B6B">
        <w:rPr>
          <w:color w:val="222222"/>
        </w:rPr>
        <w:t xml:space="preserve"> </w:t>
      </w:r>
      <w:proofErr w:type="spellStart"/>
      <w:r w:rsidRPr="00217B6B">
        <w:rPr>
          <w:color w:val="222222"/>
        </w:rPr>
        <w:t>три</w:t>
      </w:r>
      <w:proofErr w:type="spellEnd"/>
      <w:r w:rsidRPr="00217B6B">
        <w:rPr>
          <w:color w:val="222222"/>
        </w:rPr>
        <w:t xml:space="preserve"> </w:t>
      </w:r>
      <w:proofErr w:type="spellStart"/>
      <w:r w:rsidRPr="00217B6B">
        <w:rPr>
          <w:color w:val="222222"/>
        </w:rPr>
        <w:t>најпрестижније</w:t>
      </w:r>
      <w:proofErr w:type="spellEnd"/>
      <w:r w:rsidRPr="00217B6B">
        <w:rPr>
          <w:color w:val="222222"/>
        </w:rPr>
        <w:t xml:space="preserve"> </w:t>
      </w:r>
      <w:proofErr w:type="spellStart"/>
      <w:r w:rsidRPr="00217B6B">
        <w:rPr>
          <w:color w:val="222222"/>
        </w:rPr>
        <w:t>националне</w:t>
      </w:r>
      <w:proofErr w:type="spellEnd"/>
      <w:r w:rsidRPr="00217B6B">
        <w:rPr>
          <w:color w:val="222222"/>
        </w:rPr>
        <w:t xml:space="preserve"> </w:t>
      </w:r>
      <w:proofErr w:type="spellStart"/>
      <w:proofErr w:type="gramStart"/>
      <w:r w:rsidRPr="00217B6B">
        <w:rPr>
          <w:color w:val="222222"/>
        </w:rPr>
        <w:t>награде</w:t>
      </w:r>
      <w:proofErr w:type="spellEnd"/>
      <w:r w:rsidRPr="00217B6B">
        <w:rPr>
          <w:color w:val="222222"/>
        </w:rPr>
        <w:t xml:space="preserve">  у</w:t>
      </w:r>
      <w:proofErr w:type="gramEnd"/>
      <w:r w:rsidRPr="00217B6B">
        <w:rPr>
          <w:color w:val="222222"/>
        </w:rPr>
        <w:t xml:space="preserve"> </w:t>
      </w:r>
      <w:proofErr w:type="spellStart"/>
      <w:r w:rsidRPr="00217B6B">
        <w:rPr>
          <w:color w:val="222222"/>
        </w:rPr>
        <w:t>нашој</w:t>
      </w:r>
      <w:proofErr w:type="spellEnd"/>
      <w:r w:rsidRPr="00217B6B">
        <w:rPr>
          <w:color w:val="222222"/>
        </w:rPr>
        <w:t xml:space="preserve"> </w:t>
      </w:r>
      <w:proofErr w:type="spellStart"/>
      <w:r w:rsidRPr="00217B6B">
        <w:rPr>
          <w:color w:val="222222"/>
        </w:rPr>
        <w:t>земљи</w:t>
      </w:r>
      <w:proofErr w:type="spellEnd"/>
      <w:r w:rsidRPr="00217B6B">
        <w:rPr>
          <w:color w:val="222222"/>
        </w:rPr>
        <w:t>.</w:t>
      </w:r>
      <w:r w:rsidR="00DF134B">
        <w:rPr>
          <w:color w:val="222222"/>
        </w:rPr>
        <w:t xml:space="preserve"> </w:t>
      </w:r>
      <w:proofErr w:type="spellStart"/>
      <w:r w:rsidR="00FB7DE1">
        <w:rPr>
          <w:color w:val="222222"/>
        </w:rPr>
        <w:t>Препоруку</w:t>
      </w:r>
      <w:proofErr w:type="spellEnd"/>
      <w:r w:rsidR="00FB7DE1">
        <w:rPr>
          <w:color w:val="222222"/>
        </w:rPr>
        <w:t xml:space="preserve"> </w:t>
      </w:r>
      <w:proofErr w:type="spellStart"/>
      <w:r w:rsidR="00FB7DE1">
        <w:rPr>
          <w:color w:val="222222"/>
        </w:rPr>
        <w:t>за</w:t>
      </w:r>
      <w:proofErr w:type="spellEnd"/>
      <w:r w:rsidR="00FB7DE1">
        <w:rPr>
          <w:color w:val="222222"/>
        </w:rPr>
        <w:t xml:space="preserve"> </w:t>
      </w:r>
      <w:proofErr w:type="spellStart"/>
      <w:r w:rsidR="00FB7DE1">
        <w:rPr>
          <w:color w:val="222222"/>
        </w:rPr>
        <w:t>награду</w:t>
      </w:r>
      <w:proofErr w:type="spellEnd"/>
      <w:r w:rsidR="00FB7DE1">
        <w:rPr>
          <w:color w:val="222222"/>
        </w:rPr>
        <w:t xml:space="preserve"> </w:t>
      </w:r>
      <w:proofErr w:type="spellStart"/>
      <w:r w:rsidR="00FB7DE1">
        <w:rPr>
          <w:color w:val="222222"/>
        </w:rPr>
        <w:t>проследили</w:t>
      </w:r>
      <w:proofErr w:type="spellEnd"/>
      <w:r w:rsidR="00FB7DE1">
        <w:rPr>
          <w:color w:val="222222"/>
        </w:rPr>
        <w:t xml:space="preserve"> </w:t>
      </w:r>
      <w:proofErr w:type="spellStart"/>
      <w:r w:rsidR="00FB7DE1">
        <w:rPr>
          <w:color w:val="222222"/>
        </w:rPr>
        <w:t>су</w:t>
      </w:r>
      <w:proofErr w:type="spellEnd"/>
      <w:r w:rsidR="00FB7DE1">
        <w:rPr>
          <w:color w:val="222222"/>
        </w:rPr>
        <w:t xml:space="preserve"> </w:t>
      </w:r>
      <w:proofErr w:type="spellStart"/>
      <w:r w:rsidR="00FB7DE1">
        <w:rPr>
          <w:color w:val="222222"/>
        </w:rPr>
        <w:t>дугогодишња</w:t>
      </w:r>
      <w:proofErr w:type="spellEnd"/>
      <w:r w:rsidR="00FB7DE1">
        <w:rPr>
          <w:color w:val="222222"/>
        </w:rPr>
        <w:t xml:space="preserve"> </w:t>
      </w:r>
      <w:proofErr w:type="spellStart"/>
      <w:r w:rsidR="00C416B6">
        <w:rPr>
          <w:color w:val="222222"/>
        </w:rPr>
        <w:t>уредница</w:t>
      </w:r>
      <w:proofErr w:type="spellEnd"/>
      <w:r w:rsidR="00C416B6">
        <w:rPr>
          <w:color w:val="222222"/>
        </w:rPr>
        <w:t xml:space="preserve"> РТС-а </w:t>
      </w:r>
      <w:proofErr w:type="spellStart"/>
      <w:r w:rsidR="00C416B6">
        <w:rPr>
          <w:color w:val="222222"/>
        </w:rPr>
        <w:t>Нена</w:t>
      </w:r>
      <w:proofErr w:type="spellEnd"/>
      <w:r w:rsidR="00C416B6">
        <w:rPr>
          <w:color w:val="222222"/>
        </w:rPr>
        <w:t xml:space="preserve"> </w:t>
      </w:r>
      <w:proofErr w:type="spellStart"/>
      <w:r w:rsidR="00C416B6">
        <w:rPr>
          <w:color w:val="222222"/>
        </w:rPr>
        <w:t>Куни</w:t>
      </w:r>
      <w:r w:rsidR="00FB7DE1">
        <w:rPr>
          <w:color w:val="222222"/>
        </w:rPr>
        <w:t>ј</w:t>
      </w:r>
      <w:r w:rsidR="00C416B6">
        <w:rPr>
          <w:color w:val="222222"/>
        </w:rPr>
        <w:t>е</w:t>
      </w:r>
      <w:r w:rsidR="00FB7DE1">
        <w:rPr>
          <w:color w:val="222222"/>
        </w:rPr>
        <w:t>вић</w:t>
      </w:r>
      <w:proofErr w:type="spellEnd"/>
      <w:r w:rsidR="00FB7DE1">
        <w:rPr>
          <w:color w:val="222222"/>
        </w:rPr>
        <w:t xml:space="preserve"> и</w:t>
      </w:r>
      <w:r w:rsidR="00D77CB1">
        <w:rPr>
          <w:color w:val="222222"/>
        </w:rPr>
        <w:t xml:space="preserve"> </w:t>
      </w:r>
      <w:proofErr w:type="spellStart"/>
      <w:r w:rsidR="00D77CB1">
        <w:rPr>
          <w:color w:val="222222"/>
        </w:rPr>
        <w:t>новинар</w:t>
      </w:r>
      <w:proofErr w:type="spellEnd"/>
      <w:r w:rsidR="00D77CB1">
        <w:rPr>
          <w:color w:val="222222"/>
        </w:rPr>
        <w:t xml:space="preserve"> Немања Ковачевић.</w:t>
      </w:r>
    </w:p>
    <w:p w:rsidR="007B2EAD" w:rsidRPr="00217B6B" w:rsidRDefault="007B2EAD" w:rsidP="00DF134B">
      <w:pPr>
        <w:jc w:val="both"/>
        <w:rPr>
          <w:rFonts w:ascii="Times New Roman" w:hAnsi="Times New Roman" w:cs="Times New Roman"/>
          <w:sz w:val="24"/>
          <w:szCs w:val="24"/>
        </w:rPr>
      </w:pPr>
      <w:r w:rsidRPr="00217B6B">
        <w:rPr>
          <w:rFonts w:ascii="Times New Roman" w:hAnsi="Times New Roman" w:cs="Times New Roman"/>
          <w:sz w:val="24"/>
          <w:szCs w:val="24"/>
        </w:rPr>
        <w:t>Позорише поред оних видљивих виртуоза какви су глумци поседује важне људе, зналце своје струке без чијег би уметничког уплива наш доживљај понуђеног остао осујећен. Један од тих ауторитета свакако је костимограф Снежана - Нена Ковачевић.</w:t>
      </w:r>
    </w:p>
    <w:p w:rsidR="007B2EAD" w:rsidRPr="00217B6B" w:rsidRDefault="007B2EAD" w:rsidP="00DF134B">
      <w:pPr>
        <w:jc w:val="both"/>
        <w:rPr>
          <w:rFonts w:ascii="Times New Roman" w:hAnsi="Times New Roman" w:cs="Times New Roman"/>
          <w:sz w:val="24"/>
          <w:szCs w:val="24"/>
        </w:rPr>
      </w:pPr>
      <w:r w:rsidRPr="00217B6B">
        <w:rPr>
          <w:rFonts w:ascii="Times New Roman" w:hAnsi="Times New Roman" w:cs="Times New Roman"/>
          <w:sz w:val="24"/>
          <w:szCs w:val="24"/>
        </w:rPr>
        <w:t>Током успешног уметничког рада Снежана Kовачевић  осмислила је костиме у више од 200 представа и око двадесетак сценографија. Завршила је Академију примењених уметности у Београду и искуство врсног познаваоца костимографије. Осим у Ужицу, потврђивала се у позориштима у Београду, Kрагујевцу, Сомбору, Шапцу, Тузли, Зрењанину, Kрушевцу, Чачку, Приштини, Херцег Новом, украјинском граду Ужгороду…</w:t>
      </w:r>
    </w:p>
    <w:p w:rsidR="007B2EAD" w:rsidRPr="00217B6B" w:rsidRDefault="007B2EAD" w:rsidP="00DF134B">
      <w:pPr>
        <w:jc w:val="both"/>
        <w:rPr>
          <w:rFonts w:ascii="Times New Roman" w:hAnsi="Times New Roman" w:cs="Times New Roman"/>
          <w:sz w:val="24"/>
          <w:szCs w:val="24"/>
        </w:rPr>
      </w:pPr>
      <w:r w:rsidRPr="00217B6B">
        <w:rPr>
          <w:rFonts w:ascii="Times New Roman" w:hAnsi="Times New Roman" w:cs="Times New Roman"/>
          <w:sz w:val="24"/>
          <w:szCs w:val="24"/>
        </w:rPr>
        <w:t>Била је модни креатор, а доказала се и као врсни педагог у Уметничкој школи у Ужицу. Члан је УЛУПУДС и Удружења ликовних уметника Србије. Самостално је излагала у Београду, Ужицу, Пироту и на Златибору.</w:t>
      </w:r>
    </w:p>
    <w:p w:rsidR="007B2EAD" w:rsidRPr="00217B6B" w:rsidRDefault="007B2EAD" w:rsidP="00DF134B">
      <w:pPr>
        <w:jc w:val="both"/>
        <w:rPr>
          <w:rFonts w:ascii="Times New Roman" w:hAnsi="Times New Roman" w:cs="Times New Roman"/>
          <w:sz w:val="24"/>
          <w:szCs w:val="24"/>
        </w:rPr>
      </w:pPr>
      <w:r w:rsidRPr="00217B6B">
        <w:rPr>
          <w:rFonts w:ascii="Times New Roman" w:hAnsi="Times New Roman" w:cs="Times New Roman"/>
          <w:sz w:val="24"/>
          <w:szCs w:val="24"/>
        </w:rPr>
        <w:t xml:space="preserve">Успешност њене каријере доказује и мноштво награда, међу којима је Ардалион за костим у ужичкој представи „Пер Гинт”, који је часопис Сцена прогласио за најбољи у позоришној сезони 1999/2000. године. Ту су и награде УЛУПУДС за костим у представи „Зганарел или уображени рогоња” зајечарског позоришта, као и специјална награда за сценски дизајн ужичког комада „Пилад”, који је изведен на Бијеналу сценског дизајна 2006. у Београду. Добитница је и и осам награда на фестивалима „Јоаким Вујић”, а необични костими у комаду „Слуга двају господара”, који је изведен 2007. на Позоришном бијеналу у Венецији, привукао је велику пажњу и италијанске публике и критике. </w:t>
      </w:r>
    </w:p>
    <w:p w:rsidR="007B2EAD" w:rsidRPr="00217B6B" w:rsidRDefault="007B2EAD" w:rsidP="00DF134B">
      <w:pPr>
        <w:jc w:val="both"/>
        <w:rPr>
          <w:rFonts w:ascii="Times New Roman" w:hAnsi="Times New Roman" w:cs="Times New Roman"/>
          <w:sz w:val="24"/>
          <w:szCs w:val="24"/>
        </w:rPr>
      </w:pPr>
      <w:r w:rsidRPr="00217B6B">
        <w:rPr>
          <w:rFonts w:ascii="Times New Roman" w:hAnsi="Times New Roman" w:cs="Times New Roman"/>
          <w:sz w:val="24"/>
          <w:szCs w:val="24"/>
        </w:rPr>
        <w:t>Добитница је и престижне награде „Јоакимов прстен”, награде коју додељује Kњажевско-српски театар из Kрагујевца за допринос у развоју театра и афирмацији његовог угледа у земљи и иностранству.</w:t>
      </w:r>
    </w:p>
    <w:p w:rsidR="007B2EAD" w:rsidRPr="00217B6B" w:rsidRDefault="007B2EAD" w:rsidP="00DF134B">
      <w:pPr>
        <w:jc w:val="both"/>
        <w:rPr>
          <w:rFonts w:ascii="Times New Roman" w:hAnsi="Times New Roman" w:cs="Times New Roman"/>
          <w:sz w:val="24"/>
          <w:szCs w:val="24"/>
        </w:rPr>
      </w:pPr>
      <w:r w:rsidRPr="00217B6B">
        <w:rPr>
          <w:rFonts w:ascii="Times New Roman" w:hAnsi="Times New Roman" w:cs="Times New Roman"/>
          <w:sz w:val="24"/>
          <w:szCs w:val="24"/>
        </w:rPr>
        <w:t>Главна одлика Нениног рада свакако била је што се разликовала од свих и свега до сада виђеног. Дакле, на пољу костимографије, сценографије, сликарства и уметничке едукације показала је изузетне резултате.</w:t>
      </w:r>
    </w:p>
    <w:p w:rsidR="007B2EAD" w:rsidRDefault="007B2EAD" w:rsidP="00DF134B">
      <w:pPr>
        <w:jc w:val="both"/>
        <w:rPr>
          <w:rFonts w:ascii="Times New Roman" w:hAnsi="Times New Roman" w:cs="Times New Roman"/>
          <w:sz w:val="24"/>
          <w:szCs w:val="24"/>
          <w:lang w:val="en-US"/>
        </w:rPr>
      </w:pPr>
      <w:r w:rsidRPr="00217B6B">
        <w:rPr>
          <w:rFonts w:ascii="Times New Roman" w:hAnsi="Times New Roman" w:cs="Times New Roman"/>
          <w:sz w:val="24"/>
          <w:szCs w:val="24"/>
        </w:rPr>
        <w:t xml:space="preserve">Но, сваки прави уметник препознаје валидност сваке критике по на особ. Утолико, је уметност Нене Коваачевић, далеко превазишла средину у којој је делала, те тако светске критике и бројне награде потврђују квалитет њеног рада и талента и без сваке </w:t>
      </w:r>
      <w:r w:rsidRPr="00217B6B">
        <w:rPr>
          <w:rFonts w:ascii="Times New Roman" w:hAnsi="Times New Roman" w:cs="Times New Roman"/>
          <w:sz w:val="24"/>
          <w:szCs w:val="24"/>
        </w:rPr>
        <w:lastRenderedPageBreak/>
        <w:t>сумње је квалификују за место међу најпризатнијим уметницима овог жанра на простору наше земље.</w:t>
      </w:r>
    </w:p>
    <w:p w:rsidR="00217B6B" w:rsidRDefault="00217B6B" w:rsidP="00DF134B">
      <w:pPr>
        <w:jc w:val="both"/>
        <w:rPr>
          <w:rFonts w:ascii="Times New Roman" w:hAnsi="Times New Roman" w:cs="Times New Roman"/>
          <w:sz w:val="24"/>
          <w:szCs w:val="24"/>
        </w:rPr>
      </w:pPr>
      <w:proofErr w:type="spellStart"/>
      <w:r>
        <w:rPr>
          <w:rFonts w:ascii="Times New Roman" w:hAnsi="Times New Roman" w:cs="Times New Roman"/>
          <w:sz w:val="24"/>
          <w:szCs w:val="24"/>
          <w:lang w:val="en-US"/>
        </w:rPr>
        <w:t>Награда</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Златна</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значка</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биће</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јој</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уручена</w:t>
      </w:r>
      <w:proofErr w:type="spellEnd"/>
      <w:r>
        <w:rPr>
          <w:rFonts w:ascii="Times New Roman" w:hAnsi="Times New Roman" w:cs="Times New Roman"/>
          <w:sz w:val="24"/>
          <w:szCs w:val="24"/>
          <w:lang w:val="en-US"/>
        </w:rPr>
        <w:t xml:space="preserve"> 29. </w:t>
      </w:r>
      <w:r>
        <w:rPr>
          <w:rFonts w:ascii="Times New Roman" w:hAnsi="Times New Roman" w:cs="Times New Roman"/>
          <w:sz w:val="24"/>
          <w:szCs w:val="24"/>
        </w:rPr>
        <w:t>д</w:t>
      </w:r>
      <w:proofErr w:type="spellStart"/>
      <w:r>
        <w:rPr>
          <w:rFonts w:ascii="Times New Roman" w:hAnsi="Times New Roman" w:cs="Times New Roman"/>
          <w:sz w:val="24"/>
          <w:szCs w:val="24"/>
          <w:lang w:val="en-US"/>
        </w:rPr>
        <w:t>ецембра</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rPr>
        <w:t xml:space="preserve">у 12 часова у Народном позоришту у </w:t>
      </w:r>
      <w:proofErr w:type="spellStart"/>
      <w:r w:rsidR="00C324C4">
        <w:rPr>
          <w:rFonts w:ascii="Times New Roman" w:hAnsi="Times New Roman" w:cs="Times New Roman"/>
          <w:sz w:val="24"/>
          <w:szCs w:val="24"/>
          <w:lang w:val="en-US"/>
        </w:rPr>
        <w:t>Београду</w:t>
      </w:r>
      <w:proofErr w:type="spellEnd"/>
      <w:r>
        <w:rPr>
          <w:rFonts w:ascii="Times New Roman" w:hAnsi="Times New Roman" w:cs="Times New Roman"/>
          <w:sz w:val="24"/>
          <w:szCs w:val="24"/>
        </w:rPr>
        <w:t>.</w:t>
      </w:r>
    </w:p>
    <w:p w:rsidR="007B2EAD" w:rsidRDefault="007B2EAD" w:rsidP="00DF134B">
      <w:pPr>
        <w:jc w:val="both"/>
        <w:rPr>
          <w:rFonts w:ascii="Times New Roman" w:hAnsi="Times New Roman" w:cs="Times New Roman"/>
          <w:sz w:val="24"/>
          <w:szCs w:val="24"/>
        </w:rPr>
      </w:pPr>
      <w:bookmarkStart w:id="0" w:name="_GoBack"/>
      <w:bookmarkEnd w:id="0"/>
    </w:p>
    <w:p w:rsidR="00F2061F" w:rsidRDefault="00F2061F" w:rsidP="00DF134B">
      <w:pPr>
        <w:jc w:val="both"/>
      </w:pPr>
    </w:p>
    <w:sectPr w:rsidR="00F2061F" w:rsidSect="00DE00C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rsids>
    <w:rsidRoot w:val="002B7E99"/>
    <w:rsid w:val="00217B6B"/>
    <w:rsid w:val="002B7E99"/>
    <w:rsid w:val="00484033"/>
    <w:rsid w:val="004942EB"/>
    <w:rsid w:val="006571C1"/>
    <w:rsid w:val="006F4846"/>
    <w:rsid w:val="007B2EAD"/>
    <w:rsid w:val="00A60ED3"/>
    <w:rsid w:val="00C324C4"/>
    <w:rsid w:val="00C416B6"/>
    <w:rsid w:val="00CB751B"/>
    <w:rsid w:val="00D11643"/>
    <w:rsid w:val="00D77CB1"/>
    <w:rsid w:val="00DE00C5"/>
    <w:rsid w:val="00DF134B"/>
    <w:rsid w:val="00F2061F"/>
    <w:rsid w:val="00FB7DE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1D90A3A-9C99-4059-BA7B-57B9E48B2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2EA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942E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4942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42E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0747828">
      <w:bodyDiv w:val="1"/>
      <w:marLeft w:val="0"/>
      <w:marRight w:val="0"/>
      <w:marTop w:val="0"/>
      <w:marBottom w:val="0"/>
      <w:divBdr>
        <w:top w:val="none" w:sz="0" w:space="0" w:color="auto"/>
        <w:left w:val="none" w:sz="0" w:space="0" w:color="auto"/>
        <w:bottom w:val="none" w:sz="0" w:space="0" w:color="auto"/>
        <w:right w:val="none" w:sz="0" w:space="0" w:color="auto"/>
      </w:divBdr>
    </w:div>
    <w:div w:id="677192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2</Pages>
  <Words>428</Words>
  <Characters>2442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Nemanja</dc:creator>
  <cp:keywords/>
  <dc:description/>
  <cp:lastModifiedBy>Windows User</cp:lastModifiedBy>
  <cp:revision>75</cp:revision>
  <dcterms:created xsi:type="dcterms:W3CDTF">2022-12-06T19:25:00Z</dcterms:created>
  <dcterms:modified xsi:type="dcterms:W3CDTF">2022-12-17T16:03:00Z</dcterms:modified>
</cp:coreProperties>
</file>