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EB" w:rsidRDefault="008024EB" w:rsidP="008024EB">
      <w:pPr>
        <w:pStyle w:val="Default"/>
        <w:spacing w:line="360" w:lineRule="auto"/>
        <w:jc w:val="both"/>
      </w:pPr>
    </w:p>
    <w:p w:rsidR="002D13FA" w:rsidRPr="008B0CFE" w:rsidRDefault="008B0CFE" w:rsidP="002D13FA">
      <w:pPr>
        <w:jc w:val="both"/>
        <w:rPr>
          <w:rFonts w:asciiTheme="minorHAnsi" w:hAnsiTheme="minorHAnsi" w:cstheme="minorHAnsi"/>
          <w:b/>
          <w:sz w:val="40"/>
          <w:szCs w:val="40"/>
          <w:lang w:val="sr-Cyrl-RS"/>
        </w:rPr>
      </w:pPr>
      <w:r w:rsidRPr="008B0CFE">
        <w:rPr>
          <w:rFonts w:asciiTheme="minorHAnsi" w:hAnsiTheme="minorHAnsi" w:cstheme="minorHAnsi"/>
          <w:b/>
          <w:sz w:val="40"/>
          <w:szCs w:val="40"/>
          <w:lang w:val="sr-Cyrl-RS"/>
        </w:rPr>
        <w:t>Срђан Вељовић</w:t>
      </w:r>
    </w:p>
    <w:p w:rsidR="002D13FA" w:rsidRPr="008B0CFE" w:rsidRDefault="002D13FA" w:rsidP="002D13FA">
      <w:pPr>
        <w:jc w:val="both"/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p w:rsidR="002D13FA" w:rsidRPr="008B0CFE" w:rsidRDefault="002D13FA" w:rsidP="002D13FA">
      <w:pPr>
        <w:jc w:val="both"/>
        <w:rPr>
          <w:rFonts w:asciiTheme="minorHAnsi" w:hAnsiTheme="minorHAnsi" w:cstheme="minorHAnsi"/>
          <w:b/>
          <w:sz w:val="36"/>
          <w:szCs w:val="36"/>
          <w:lang w:val="sr-Cyrl-RS"/>
        </w:rPr>
      </w:pPr>
      <w:r w:rsidRPr="002D13FA">
        <w:rPr>
          <w:rFonts w:asciiTheme="minorHAnsi" w:hAnsiTheme="minorHAnsi" w:cstheme="minorHAnsi"/>
          <w:b/>
          <w:sz w:val="36"/>
          <w:szCs w:val="36"/>
          <w:lang w:val="sr-Latn-RS"/>
        </w:rPr>
        <w:t>_</w:t>
      </w:r>
      <w:r w:rsidR="008B0CFE">
        <w:rPr>
          <w:rFonts w:asciiTheme="minorHAnsi" w:hAnsiTheme="minorHAnsi" w:cstheme="minorHAnsi"/>
          <w:b/>
          <w:sz w:val="36"/>
          <w:szCs w:val="36"/>
          <w:lang w:val="sr-Cyrl-RS"/>
        </w:rPr>
        <w:t>Миграције</w:t>
      </w:r>
      <w:bookmarkStart w:id="0" w:name="_GoBack"/>
      <w:bookmarkEnd w:id="0"/>
    </w:p>
    <w:p w:rsidR="002D13FA" w:rsidRPr="002D13FA" w:rsidRDefault="002D13FA" w:rsidP="002D13FA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8B0CFE" w:rsidRPr="008B0CFE" w:rsidRDefault="008B0CFE" w:rsidP="008B0CFE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8B0CFE">
        <w:rPr>
          <w:rFonts w:asciiTheme="minorHAnsi" w:hAnsiTheme="minorHAnsi" w:cstheme="minorHAnsi"/>
          <w:sz w:val="22"/>
          <w:szCs w:val="22"/>
          <w:lang w:val="sr-Latn-RS"/>
        </w:rPr>
        <w:t>Пројекат Миграције, дестинације кроз неколико група разноликих фотографских наратива тематизује миграције. Иницијално постављен 2018. имао је у жижи привлачност Немачке и нотирао главне токове миграције у просторном смислу; мотиве, начине и спекулисао о могућим исходима процеса. Сада проширен, пројекат се бави миграцијама у времену: појавом да одређене групе, поткултуре, друштвености своју нелагодност, чежњу, нужду за променом, оваплоћују конструкцијом контекста и извођењем пракси које су везане за неко друго, прошло, измишљено, митологизовано…свакако боље време.</w:t>
      </w:r>
    </w:p>
    <w:p w:rsidR="008B0CFE" w:rsidRPr="008B0CFE" w:rsidRDefault="008B0CFE" w:rsidP="008B0CFE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8B0CFE">
        <w:rPr>
          <w:rFonts w:asciiTheme="minorHAnsi" w:hAnsiTheme="minorHAnsi" w:cstheme="minorHAnsi"/>
          <w:sz w:val="22"/>
          <w:szCs w:val="22"/>
          <w:lang w:val="sr-Latn-RS"/>
        </w:rPr>
        <w:t>Тема пројекта Миграције, дестинације је чињеница да никоме није добро тамо где јесте.</w:t>
      </w:r>
    </w:p>
    <w:p w:rsidR="008B0CFE" w:rsidRPr="008B0CFE" w:rsidRDefault="008B0CFE" w:rsidP="008B0CFE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8B0CFE" w:rsidRPr="008B0CFE" w:rsidRDefault="008B0CFE" w:rsidP="008B0CFE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8B0CFE" w:rsidRPr="008B0CFE" w:rsidRDefault="008B0CFE" w:rsidP="008B0CFE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8B0CFE">
        <w:rPr>
          <w:rFonts w:asciiTheme="minorHAnsi" w:hAnsiTheme="minorHAnsi" w:cstheme="minorHAnsi"/>
          <w:b/>
          <w:sz w:val="22"/>
          <w:szCs w:val="22"/>
          <w:lang w:val="sr-Latn-RS"/>
        </w:rPr>
        <w:t>Срђан Вељовић</w:t>
      </w:r>
      <w:r w:rsidRPr="008B0CFE">
        <w:rPr>
          <w:rFonts w:asciiTheme="minorHAnsi" w:hAnsiTheme="minorHAnsi" w:cstheme="minorHAnsi"/>
          <w:sz w:val="22"/>
          <w:szCs w:val="22"/>
          <w:lang w:val="sr-Latn-RS"/>
        </w:rPr>
        <w:t xml:space="preserve">, фотограф, концептуални документариста.  Рођен 1968. године. Завршио Електротехнички факултет.  Члан УЛУС. </w:t>
      </w:r>
    </w:p>
    <w:p w:rsidR="008B0CFE" w:rsidRPr="008B0CFE" w:rsidRDefault="008B0CFE" w:rsidP="008B0CFE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8B0CFE">
        <w:rPr>
          <w:rFonts w:asciiTheme="minorHAnsi" w:hAnsiTheme="minorHAnsi" w:cstheme="minorHAnsi"/>
          <w:sz w:val="22"/>
          <w:szCs w:val="22"/>
          <w:lang w:val="sr-Latn-RS"/>
        </w:rPr>
        <w:t xml:space="preserve">Бави се проблемом идентитета и његовог успостављања као поља конституисаног извана истражујући места преступа границе која га дефинише. </w:t>
      </w:r>
    </w:p>
    <w:p w:rsidR="008B0CFE" w:rsidRPr="008B0CFE" w:rsidRDefault="008B0CFE" w:rsidP="008B0CFE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8B0CFE">
        <w:rPr>
          <w:rFonts w:asciiTheme="minorHAnsi" w:hAnsiTheme="minorHAnsi" w:cstheme="minorHAnsi"/>
          <w:sz w:val="22"/>
          <w:szCs w:val="22"/>
          <w:lang w:val="sr-Latn-RS"/>
        </w:rPr>
        <w:t xml:space="preserve">Реализовао пројекте: </w:t>
      </w:r>
    </w:p>
    <w:p w:rsidR="008B0CFE" w:rsidRPr="008B0CFE" w:rsidRDefault="008B0CFE" w:rsidP="008B0CFE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8B0CFE">
        <w:rPr>
          <w:rFonts w:asciiTheme="minorHAnsi" w:hAnsiTheme="minorHAnsi" w:cstheme="minorHAnsi"/>
          <w:sz w:val="22"/>
          <w:szCs w:val="22"/>
          <w:lang w:val="sr-Latn-RS"/>
        </w:rPr>
        <w:t>Архитектура и фашизам/Леп живот као ексцес/Небо/Границе рода/Економија моћи хетеросексуалне везе/Kолико високо је безбедно/Нож жица/Умеће транзиције/Транспоновање – Џони Рацковић/Мноштва/Техно – позиције поткултуре/Могућа места солидарности/Музеји и још по неко место сећања/Јарболи/Индустрија/Фотографије, портрети/Биоскопи у култури сећања/20-25-29/Дас Унхеимлицхе концепт као практична алатка/Деведесете/Kултивација комодификација/Миграције, дестинације/Осамдесете/Зид, 30 година/Вишеструкост, самосвојност/Хигијена прочишћавање/Природа без друштва/Оглед о историји.</w:t>
      </w:r>
    </w:p>
    <w:p w:rsidR="0068572B" w:rsidRPr="002D13FA" w:rsidRDefault="008B0CFE" w:rsidP="008B0CFE">
      <w:pPr>
        <w:jc w:val="both"/>
        <w:rPr>
          <w:rFonts w:asciiTheme="minorHAnsi" w:hAnsiTheme="minorHAnsi" w:cstheme="minorHAnsi"/>
          <w:sz w:val="24"/>
          <w:szCs w:val="24"/>
          <w:lang w:val="sr-Latn-RS"/>
        </w:rPr>
      </w:pPr>
      <w:r w:rsidRPr="008B0CFE">
        <w:rPr>
          <w:rFonts w:asciiTheme="minorHAnsi" w:hAnsiTheme="minorHAnsi" w:cstheme="minorHAnsi"/>
          <w:sz w:val="22"/>
          <w:szCs w:val="22"/>
          <w:lang w:val="sr-Latn-RS"/>
        </w:rPr>
        <w:t>Излагао више пута групно и самостално у Србији, Македонији, Хрватској, Босни, Словенији, Црној Гори, Румунији, Албанији, Аустрији, Немачкој, Сједињеним  Америчким Државама.</w:t>
      </w:r>
    </w:p>
    <w:sectPr w:rsidR="0068572B" w:rsidRPr="002D13FA" w:rsidSect="007B495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33" w:rsidRDefault="00856233" w:rsidP="00EB318B">
      <w:r>
        <w:separator/>
      </w:r>
    </w:p>
  </w:endnote>
  <w:endnote w:type="continuationSeparator" w:id="0">
    <w:p w:rsidR="00856233" w:rsidRDefault="00856233" w:rsidP="00EB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4EB" w:rsidRPr="008024EB" w:rsidRDefault="00BC5CD1" w:rsidP="008024EB">
    <w:pPr>
      <w:pStyle w:val="Footer"/>
    </w:pPr>
    <w:proofErr w:type="spellStart"/>
    <w:r w:rsidRPr="00BC5CD1">
      <w:t>Подржан</w:t>
    </w:r>
    <w:proofErr w:type="spellEnd"/>
    <w:r w:rsidRPr="00BC5CD1">
      <w:t xml:space="preserve"> </w:t>
    </w:r>
    <w:proofErr w:type="spellStart"/>
    <w:r w:rsidRPr="00BC5CD1">
      <w:t>од</w:t>
    </w:r>
    <w:proofErr w:type="spellEnd"/>
    <w:r w:rsidRPr="00BC5CD1">
      <w:t xml:space="preserve"> </w:t>
    </w:r>
    <w:proofErr w:type="spellStart"/>
    <w:r w:rsidRPr="00BC5CD1">
      <w:t>стране</w:t>
    </w:r>
    <w:proofErr w:type="spellEnd"/>
    <w:r w:rsidRPr="00BC5CD1">
      <w:t xml:space="preserve">| </w:t>
    </w:r>
    <w:proofErr w:type="spellStart"/>
    <w:r w:rsidRPr="00BC5CD1">
      <w:t>Министарства</w:t>
    </w:r>
    <w:proofErr w:type="spellEnd"/>
    <w:r w:rsidRPr="00BC5CD1">
      <w:t xml:space="preserve"> </w:t>
    </w:r>
    <w:proofErr w:type="spellStart"/>
    <w:r w:rsidRPr="00BC5CD1">
      <w:t>културе</w:t>
    </w:r>
    <w:proofErr w:type="spellEnd"/>
    <w:r w:rsidRPr="00BC5CD1">
      <w:t xml:space="preserve"> и </w:t>
    </w:r>
    <w:proofErr w:type="spellStart"/>
    <w:r w:rsidRPr="00BC5CD1">
      <w:t>информисања</w:t>
    </w:r>
    <w:proofErr w:type="spellEnd"/>
    <w:r w:rsidRPr="00BC5CD1">
      <w:t xml:space="preserve">| </w:t>
    </w:r>
    <w:proofErr w:type="spellStart"/>
    <w:r w:rsidRPr="00BC5CD1">
      <w:t>Града</w:t>
    </w:r>
    <w:proofErr w:type="spellEnd"/>
    <w:r w:rsidRPr="00BC5CD1">
      <w:t xml:space="preserve"> </w:t>
    </w:r>
    <w:proofErr w:type="spellStart"/>
    <w:r w:rsidRPr="00BC5CD1">
      <w:t>Ужица</w:t>
    </w:r>
    <w:proofErr w:type="spellEnd"/>
    <w:r w:rsidR="008B0CF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61.6pt;margin-top:643pt;width:106.4pt;height:75.15pt;z-index:251660288;mso-position-horizontal-relative:margin;mso-position-vertical-relative:margin">
          <v:imagedata r:id="rId1" o:title="UVUU znak"/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33" w:rsidRDefault="00856233" w:rsidP="00EB318B">
      <w:r>
        <w:separator/>
      </w:r>
    </w:p>
  </w:footnote>
  <w:footnote w:type="continuationSeparator" w:id="0">
    <w:p w:rsidR="00856233" w:rsidRDefault="00856233" w:rsidP="00EB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4EB" w:rsidRDefault="008024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-390525</wp:posOffset>
          </wp:positionV>
          <wp:extent cx="942975" cy="7715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6F"/>
    <w:rsid w:val="00041C64"/>
    <w:rsid w:val="0009471D"/>
    <w:rsid w:val="00103963"/>
    <w:rsid w:val="001163C3"/>
    <w:rsid w:val="0017452E"/>
    <w:rsid w:val="001B5A5F"/>
    <w:rsid w:val="002005DB"/>
    <w:rsid w:val="002D13FA"/>
    <w:rsid w:val="002E52F6"/>
    <w:rsid w:val="00353E86"/>
    <w:rsid w:val="00364475"/>
    <w:rsid w:val="003E1EDD"/>
    <w:rsid w:val="005A229C"/>
    <w:rsid w:val="00621DBC"/>
    <w:rsid w:val="0068572B"/>
    <w:rsid w:val="006901D2"/>
    <w:rsid w:val="006A16E4"/>
    <w:rsid w:val="007267FC"/>
    <w:rsid w:val="0075581F"/>
    <w:rsid w:val="00782940"/>
    <w:rsid w:val="007B4955"/>
    <w:rsid w:val="008024EB"/>
    <w:rsid w:val="00831A4D"/>
    <w:rsid w:val="00841E95"/>
    <w:rsid w:val="00856233"/>
    <w:rsid w:val="008A6904"/>
    <w:rsid w:val="008B0CFE"/>
    <w:rsid w:val="008C6891"/>
    <w:rsid w:val="008F3108"/>
    <w:rsid w:val="00924723"/>
    <w:rsid w:val="00A04659"/>
    <w:rsid w:val="00A0533D"/>
    <w:rsid w:val="00A54070"/>
    <w:rsid w:val="00A94515"/>
    <w:rsid w:val="00AB0914"/>
    <w:rsid w:val="00AF4E83"/>
    <w:rsid w:val="00B41BA0"/>
    <w:rsid w:val="00B42635"/>
    <w:rsid w:val="00B82F45"/>
    <w:rsid w:val="00BC5CD1"/>
    <w:rsid w:val="00BE05A9"/>
    <w:rsid w:val="00C2760C"/>
    <w:rsid w:val="00C510FE"/>
    <w:rsid w:val="00C66D8E"/>
    <w:rsid w:val="00C91C94"/>
    <w:rsid w:val="00CA4928"/>
    <w:rsid w:val="00CD1507"/>
    <w:rsid w:val="00CD63E1"/>
    <w:rsid w:val="00D02560"/>
    <w:rsid w:val="00D64C19"/>
    <w:rsid w:val="00DB2491"/>
    <w:rsid w:val="00DC3AB0"/>
    <w:rsid w:val="00E16845"/>
    <w:rsid w:val="00EB318B"/>
    <w:rsid w:val="00F62E7F"/>
    <w:rsid w:val="00F6606F"/>
    <w:rsid w:val="00FA3E74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C60A3C1"/>
  <w15:chartTrackingRefBased/>
  <w15:docId w15:val="{7D37FC4E-5F41-4861-9956-79FF9C6D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A94515"/>
    <w:pPr>
      <w:spacing w:line="360" w:lineRule="auto"/>
      <w:ind w:left="851" w:firstLine="567"/>
      <w:jc w:val="both"/>
    </w:pPr>
    <w:rPr>
      <w:rFonts w:ascii="Times New Roman" w:hAnsi="Times New Roman"/>
      <w:sz w:val="24"/>
      <w:szCs w:val="24"/>
      <w:lang w:val="sr-Cyrl-CS"/>
    </w:rPr>
  </w:style>
  <w:style w:type="character" w:customStyle="1" w:styleId="Style1Char">
    <w:name w:val="Style1 Char"/>
    <w:basedOn w:val="DefaultParagraphFont"/>
    <w:link w:val="Style1"/>
    <w:rsid w:val="00A94515"/>
    <w:rPr>
      <w:rFonts w:ascii="Times New Roman" w:hAnsi="Times New Roman"/>
      <w:sz w:val="24"/>
      <w:szCs w:val="24"/>
      <w:lang w:val="sr-Cyrl-CS"/>
    </w:rPr>
  </w:style>
  <w:style w:type="paragraph" w:customStyle="1" w:styleId="Default">
    <w:name w:val="Default"/>
    <w:rsid w:val="00F660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B318B"/>
    <w:pPr>
      <w:jc w:val="both"/>
    </w:pPr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318B"/>
    <w:rPr>
      <w:rFonts w:ascii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EB31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02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4EB"/>
  </w:style>
  <w:style w:type="paragraph" w:styleId="Footer">
    <w:name w:val="footer"/>
    <w:basedOn w:val="Normal"/>
    <w:link w:val="FooterChar"/>
    <w:uiPriority w:val="99"/>
    <w:unhideWhenUsed/>
    <w:rsid w:val="00802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4EB"/>
  </w:style>
  <w:style w:type="paragraph" w:styleId="BalloonText">
    <w:name w:val="Balloon Text"/>
    <w:basedOn w:val="Normal"/>
    <w:link w:val="BalloonTextChar"/>
    <w:uiPriority w:val="99"/>
    <w:semiHidden/>
    <w:unhideWhenUsed/>
    <w:rsid w:val="00726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2491"/>
    <w:rPr>
      <w:color w:val="0563C1" w:themeColor="hyperlink"/>
      <w:u w:val="single"/>
    </w:rPr>
  </w:style>
  <w:style w:type="paragraph" w:customStyle="1" w:styleId="Body">
    <w:name w:val="Body"/>
    <w:rsid w:val="00BC5CD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2022-05-04T07:10:00Z</cp:lastPrinted>
  <dcterms:created xsi:type="dcterms:W3CDTF">2021-04-01T17:28:00Z</dcterms:created>
  <dcterms:modified xsi:type="dcterms:W3CDTF">2022-05-04T10:12:00Z</dcterms:modified>
</cp:coreProperties>
</file>